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DD7969" w:rsidP="009A56EE">
      <w:pPr>
        <w:jc w:val="both"/>
      </w:pPr>
      <w:r>
        <w:t>26.10.2020 r.</w:t>
      </w:r>
    </w:p>
    <w:p w:rsidR="00DD7969" w:rsidRDefault="00DD7969" w:rsidP="009A56EE">
      <w:pPr>
        <w:jc w:val="center"/>
      </w:pPr>
      <w:r>
        <w:t>Lekcja</w:t>
      </w:r>
    </w:p>
    <w:p w:rsidR="00DD7969" w:rsidRDefault="00DD7969" w:rsidP="009A56EE">
      <w:pPr>
        <w:jc w:val="both"/>
      </w:pPr>
      <w:r>
        <w:t>Temat: Wiosna Ludów na ziemiach polskich.</w:t>
      </w:r>
    </w:p>
    <w:p w:rsidR="00DD7969" w:rsidRDefault="00DD7969" w:rsidP="009A56EE">
      <w:pPr>
        <w:pStyle w:val="Akapitzlist"/>
        <w:numPr>
          <w:ilvl w:val="0"/>
          <w:numId w:val="1"/>
        </w:numPr>
        <w:jc w:val="both"/>
      </w:pPr>
      <w:r>
        <w:t>Wielkopolska:</w:t>
      </w:r>
    </w:p>
    <w:p w:rsidR="00DD7969" w:rsidRDefault="00DD7969" w:rsidP="009A56EE">
      <w:pPr>
        <w:pStyle w:val="Akapitzlist"/>
        <w:numPr>
          <w:ilvl w:val="0"/>
          <w:numId w:val="2"/>
        </w:numPr>
        <w:jc w:val="both"/>
      </w:pPr>
      <w:r>
        <w:t xml:space="preserve">utworzenie </w:t>
      </w:r>
      <w:r w:rsidRPr="009A56EE">
        <w:rPr>
          <w:color w:val="00B050"/>
        </w:rPr>
        <w:t>Komitetu Narodowego</w:t>
      </w:r>
      <w:r>
        <w:t xml:space="preserve"> w Poznaniu (marzec 1848 r.),</w:t>
      </w:r>
    </w:p>
    <w:p w:rsidR="00DD7969" w:rsidRDefault="00DD7969" w:rsidP="009A56EE">
      <w:pPr>
        <w:pStyle w:val="Akapitzlist"/>
        <w:numPr>
          <w:ilvl w:val="0"/>
          <w:numId w:val="2"/>
        </w:numPr>
        <w:jc w:val="both"/>
      </w:pPr>
      <w:r>
        <w:t>żądanie przywrócenia autonomii,</w:t>
      </w:r>
    </w:p>
    <w:p w:rsidR="00DD7969" w:rsidRDefault="00DD7969" w:rsidP="009A56EE">
      <w:pPr>
        <w:pStyle w:val="Akapitzlist"/>
        <w:numPr>
          <w:ilvl w:val="0"/>
          <w:numId w:val="2"/>
        </w:numPr>
        <w:jc w:val="both"/>
      </w:pPr>
      <w:r w:rsidRPr="009A56EE">
        <w:rPr>
          <w:color w:val="00B050"/>
        </w:rPr>
        <w:t>gen. Ludwik Mierosławski</w:t>
      </w:r>
      <w:r>
        <w:t xml:space="preserve"> organizuje wojsko polskie,</w:t>
      </w:r>
    </w:p>
    <w:p w:rsidR="00DD7969" w:rsidRDefault="00DD7969" w:rsidP="009A56EE">
      <w:pPr>
        <w:pStyle w:val="Akapitzlist"/>
        <w:numPr>
          <w:ilvl w:val="0"/>
          <w:numId w:val="2"/>
        </w:numPr>
        <w:jc w:val="both"/>
      </w:pPr>
      <w:r>
        <w:t xml:space="preserve">zostaje zawarte porozumienie z Prusami  </w:t>
      </w:r>
      <w:r w:rsidRPr="009A56EE">
        <w:rPr>
          <w:color w:val="00B050"/>
        </w:rPr>
        <w:t>w Jarosławcu</w:t>
      </w:r>
      <w:r>
        <w:t xml:space="preserve"> (kwiecień 1848)– zgadzają się na j. polski w urzędach oraz na utworzenie polskiego wojska (3 tys. żołnierzy),</w:t>
      </w:r>
    </w:p>
    <w:p w:rsidR="00DD7969" w:rsidRDefault="00DD7969" w:rsidP="009A56EE">
      <w:pPr>
        <w:pStyle w:val="Akapitzlist"/>
        <w:numPr>
          <w:ilvl w:val="0"/>
          <w:numId w:val="2"/>
        </w:numPr>
        <w:jc w:val="both"/>
      </w:pPr>
      <w:r>
        <w:t>Prusy szybko wycofują się z tych obietnic,</w:t>
      </w:r>
    </w:p>
    <w:p w:rsidR="00DD7969" w:rsidRDefault="00DD7969" w:rsidP="009A56EE">
      <w:pPr>
        <w:pStyle w:val="Akapitzlist"/>
        <w:numPr>
          <w:ilvl w:val="0"/>
          <w:numId w:val="2"/>
        </w:numPr>
        <w:jc w:val="both"/>
      </w:pPr>
      <w:r>
        <w:t xml:space="preserve">Mierosławski rozpoczyna </w:t>
      </w:r>
      <w:r w:rsidRPr="009A56EE">
        <w:rPr>
          <w:color w:val="00B050"/>
        </w:rPr>
        <w:t>powstanie 29 IV – 9 V 1848 r.</w:t>
      </w:r>
      <w:r>
        <w:t xml:space="preserve">, początkowo Polacy zostają pokonani </w:t>
      </w:r>
      <w:r w:rsidRPr="009A56EE">
        <w:rPr>
          <w:color w:val="00B050"/>
        </w:rPr>
        <w:t>w Książu</w:t>
      </w:r>
      <w:r>
        <w:t xml:space="preserve">, ale potem zwyciężają pod </w:t>
      </w:r>
      <w:r w:rsidRPr="009A56EE">
        <w:rPr>
          <w:color w:val="00B050"/>
        </w:rPr>
        <w:t xml:space="preserve">Miłosławem i </w:t>
      </w:r>
      <w:proofErr w:type="spellStart"/>
      <w:r w:rsidRPr="009A56EE">
        <w:rPr>
          <w:color w:val="00B050"/>
        </w:rPr>
        <w:t>Sokoławem</w:t>
      </w:r>
      <w:proofErr w:type="spellEnd"/>
      <w:r>
        <w:t xml:space="preserve">, niestety wobec braku poparcia ze strony oficerów i ziemiaństwa </w:t>
      </w:r>
      <w:r w:rsidR="009A56EE">
        <w:t>Mierosławski</w:t>
      </w:r>
      <w:r>
        <w:t xml:space="preserve"> rezygnuje i ogłasza kapitulację, </w:t>
      </w:r>
    </w:p>
    <w:p w:rsidR="00DD7969" w:rsidRDefault="009A56EE" w:rsidP="009A56EE">
      <w:pPr>
        <w:pStyle w:val="Akapitzlist"/>
        <w:numPr>
          <w:ilvl w:val="0"/>
          <w:numId w:val="2"/>
        </w:numPr>
        <w:jc w:val="both"/>
      </w:pPr>
      <w:r>
        <w:t>efekt: wywalczono stały udział Polaków w pruskim sejmie.</w:t>
      </w:r>
    </w:p>
    <w:p w:rsidR="009A56EE" w:rsidRDefault="009A56EE" w:rsidP="009A56EE">
      <w:pPr>
        <w:pStyle w:val="Akapitzlist"/>
        <w:numPr>
          <w:ilvl w:val="0"/>
          <w:numId w:val="1"/>
        </w:numPr>
        <w:jc w:val="both"/>
      </w:pPr>
      <w:r>
        <w:t>Galicja:</w:t>
      </w:r>
    </w:p>
    <w:p w:rsidR="009A56EE" w:rsidRDefault="009A56EE" w:rsidP="009A56EE">
      <w:pPr>
        <w:pStyle w:val="Akapitzlist"/>
        <w:numPr>
          <w:ilvl w:val="0"/>
          <w:numId w:val="3"/>
        </w:numPr>
        <w:jc w:val="both"/>
      </w:pPr>
      <w:r>
        <w:t xml:space="preserve">na wieść o Wiośnie Ludów w Wiedniu – w Krakowie i Lwowie powstają </w:t>
      </w:r>
      <w:r w:rsidRPr="009A56EE">
        <w:rPr>
          <w:color w:val="00B050"/>
        </w:rPr>
        <w:t>Komitety Narodowe</w:t>
      </w:r>
      <w:r>
        <w:t xml:space="preserve"> oraz wojsko,</w:t>
      </w:r>
    </w:p>
    <w:p w:rsidR="009A56EE" w:rsidRDefault="009A56EE" w:rsidP="009A56EE">
      <w:pPr>
        <w:pStyle w:val="Akapitzlist"/>
        <w:numPr>
          <w:ilvl w:val="0"/>
          <w:numId w:val="3"/>
        </w:numPr>
        <w:jc w:val="both"/>
      </w:pPr>
      <w:r>
        <w:t>żądają zniesienia pańszczyzny, j. polskiego w szkołach i urzędach,</w:t>
      </w:r>
    </w:p>
    <w:p w:rsidR="009A56EE" w:rsidRDefault="009A56EE" w:rsidP="009A56EE">
      <w:pPr>
        <w:pStyle w:val="Akapitzlist"/>
        <w:numPr>
          <w:ilvl w:val="0"/>
          <w:numId w:val="3"/>
        </w:numPr>
        <w:jc w:val="both"/>
      </w:pPr>
      <w:r>
        <w:t xml:space="preserve">austriacki gubernator </w:t>
      </w:r>
      <w:r w:rsidRPr="009A56EE">
        <w:rPr>
          <w:color w:val="00B050"/>
        </w:rPr>
        <w:t>Franz von Stadion</w:t>
      </w:r>
      <w:r>
        <w:t xml:space="preserve"> wydaje dekret                         o uwłaszczeniu chłopów i przyznaje im </w:t>
      </w:r>
      <w:r w:rsidRPr="009A56EE">
        <w:rPr>
          <w:color w:val="00B050"/>
        </w:rPr>
        <w:t>serwituty</w:t>
      </w:r>
      <w:r>
        <w:t xml:space="preserve"> – prawo do korzystania z łąk i lasów,</w:t>
      </w:r>
    </w:p>
    <w:p w:rsidR="009A56EE" w:rsidRDefault="009A56EE" w:rsidP="009A56EE">
      <w:pPr>
        <w:pStyle w:val="Akapitzlist"/>
        <w:numPr>
          <w:ilvl w:val="0"/>
          <w:numId w:val="3"/>
        </w:numPr>
        <w:jc w:val="both"/>
      </w:pPr>
      <w:r>
        <w:t>po krótkich walkach tworzone wojsko polskie zostaje rozbrojone.</w:t>
      </w:r>
    </w:p>
    <w:p w:rsidR="009A56EE" w:rsidRDefault="009A56EE" w:rsidP="009A56EE">
      <w:pPr>
        <w:pStyle w:val="Akapitzlist"/>
        <w:numPr>
          <w:ilvl w:val="0"/>
          <w:numId w:val="1"/>
        </w:numPr>
        <w:jc w:val="both"/>
      </w:pPr>
      <w:r>
        <w:t>Udział Polaków w walkach w innych krajach:</w:t>
      </w:r>
    </w:p>
    <w:p w:rsidR="009A56EE" w:rsidRDefault="009A56EE" w:rsidP="009A56EE">
      <w:pPr>
        <w:pStyle w:val="Akapitzlist"/>
        <w:numPr>
          <w:ilvl w:val="0"/>
          <w:numId w:val="4"/>
        </w:numPr>
        <w:jc w:val="both"/>
      </w:pPr>
      <w:r>
        <w:t xml:space="preserve">walczyli pod hasłem: </w:t>
      </w:r>
      <w:r w:rsidRPr="009A56EE">
        <w:rPr>
          <w:color w:val="00B050"/>
        </w:rPr>
        <w:t>„Za wolność Waszą i Naszą”</w:t>
      </w:r>
      <w:r>
        <w:t>,</w:t>
      </w:r>
    </w:p>
    <w:p w:rsidR="009A56EE" w:rsidRDefault="009A56EE" w:rsidP="009A56EE">
      <w:pPr>
        <w:pStyle w:val="Akapitzlist"/>
        <w:numPr>
          <w:ilvl w:val="0"/>
          <w:numId w:val="4"/>
        </w:numPr>
        <w:jc w:val="both"/>
      </w:pPr>
      <w:r>
        <w:t>we Włoszech (Sardynia, Sycylia, Rzym – tu Mickiewicz), na Węgrzech, w Austrii.</w:t>
      </w:r>
    </w:p>
    <w:p w:rsidR="009A56EE" w:rsidRDefault="009A56EE" w:rsidP="009A56EE">
      <w:pPr>
        <w:jc w:val="both"/>
      </w:pPr>
      <w:r>
        <w:t>Zadanie: Wyjaśnij pojęcie: „autonomia”.</w:t>
      </w:r>
    </w:p>
    <w:sectPr w:rsidR="009A56EE" w:rsidSect="00DD796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F26"/>
    <w:multiLevelType w:val="hybridMultilevel"/>
    <w:tmpl w:val="8A9E48FE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751A9"/>
    <w:multiLevelType w:val="hybridMultilevel"/>
    <w:tmpl w:val="0C7E7962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9170FD"/>
    <w:multiLevelType w:val="hybridMultilevel"/>
    <w:tmpl w:val="E020CF18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401EB8"/>
    <w:multiLevelType w:val="hybridMultilevel"/>
    <w:tmpl w:val="B394A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7969"/>
    <w:rsid w:val="000523E7"/>
    <w:rsid w:val="0052763C"/>
    <w:rsid w:val="009A56EE"/>
    <w:rsid w:val="00DD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2020-10-25T13:42:00Z</dcterms:created>
  <dcterms:modified xsi:type="dcterms:W3CDTF">2020-10-25T14:02:00Z</dcterms:modified>
</cp:coreProperties>
</file>